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黑体" w:hAnsi="黑体" w:eastAsia="黑体" w:cs="黑体"/>
          <w:color w:val="FF0000"/>
          <w:spacing w:val="-20"/>
          <w:sz w:val="72"/>
          <w:szCs w:val="144"/>
        </w:rPr>
      </w:pPr>
      <w:r>
        <w:rPr>
          <w:rFonts w:hint="eastAsia" w:ascii="黑体" w:hAnsi="黑体" w:eastAsia="黑体" w:cs="黑体"/>
          <w:b/>
          <w:bCs/>
          <w:color w:val="FF0000"/>
          <w:spacing w:val="68"/>
          <w:kern w:val="0"/>
          <w:sz w:val="72"/>
          <w:szCs w:val="144"/>
          <w:fitText w:val="8424" w:id="917701376"/>
        </w:rPr>
        <w:t>济南市科技服务业协</w:t>
      </w:r>
      <w:r>
        <w:rPr>
          <w:rFonts w:hint="eastAsia" w:ascii="黑体" w:hAnsi="黑体" w:eastAsia="黑体" w:cs="黑体"/>
          <w:b/>
          <w:bCs/>
          <w:color w:val="FF0000"/>
          <w:spacing w:val="0"/>
          <w:kern w:val="0"/>
          <w:sz w:val="72"/>
          <w:szCs w:val="144"/>
          <w:fitText w:val="8424" w:id="917701376"/>
        </w:rPr>
        <w:t>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394970</wp:posOffset>
                </wp:positionV>
                <wp:extent cx="5765165" cy="5715"/>
                <wp:effectExtent l="0" t="0" r="0" b="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5165" cy="5715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7.85pt;margin-top:31.1pt;height:0.45pt;width:453.95pt;z-index:251659264;mso-width-relative:page;mso-height-relative:page;" filled="f" stroked="t" coordsize="21600,21600" o:gfxdata="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LtaUltgAAAAJAQAADwAAAAAAAAABACAAAAAiAAAA&#10;ZHJzL2Rvd25yZXYueG1sUEsBAhQAFAAAAAgAh07iQNPYz8UHAgAA/gMAAA4AAAAAAAAAAQAgAAAA&#10;JwEAAGRycy9lMm9Eb2MueG1sUEsFBgAAAAAGAAYAWQEAAKAFAAAAAA==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济科服协字[2023]12号</w:t>
      </w:r>
    </w:p>
    <w:p>
      <w:pPr>
        <w:jc w:val="center"/>
        <w:rPr>
          <w:rFonts w:hint="eastAsia" w:ascii="宋体" w:hAnsi="宋体"/>
          <w:b/>
          <w:sz w:val="24"/>
          <w:szCs w:val="24"/>
        </w:rPr>
      </w:pPr>
    </w:p>
    <w:p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关于</w:t>
      </w:r>
      <w:r>
        <w:rPr>
          <w:rFonts w:hint="eastAsia" w:ascii="宋体" w:hAnsi="宋体"/>
          <w:b/>
          <w:sz w:val="44"/>
          <w:szCs w:val="44"/>
          <w:lang w:eastAsia="zh-CN"/>
        </w:rPr>
        <w:t>缴</w:t>
      </w:r>
      <w:r>
        <w:rPr>
          <w:rFonts w:hint="eastAsia" w:ascii="宋体" w:hAnsi="宋体"/>
          <w:b/>
          <w:sz w:val="44"/>
          <w:szCs w:val="44"/>
        </w:rPr>
        <w:t>纳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2023</w:t>
      </w:r>
      <w:r>
        <w:rPr>
          <w:rFonts w:hint="eastAsia" w:ascii="宋体" w:hAnsi="宋体"/>
          <w:b/>
          <w:sz w:val="44"/>
          <w:szCs w:val="44"/>
        </w:rPr>
        <w:t>年</w:t>
      </w:r>
      <w:r>
        <w:rPr>
          <w:rFonts w:hint="eastAsia" w:ascii="宋体" w:hAnsi="宋体"/>
          <w:b/>
          <w:sz w:val="44"/>
          <w:szCs w:val="44"/>
          <w:lang w:eastAsia="zh-CN"/>
        </w:rPr>
        <w:t>度</w:t>
      </w:r>
      <w:r>
        <w:rPr>
          <w:rFonts w:hint="eastAsia" w:ascii="宋体" w:hAnsi="宋体"/>
          <w:b/>
          <w:sz w:val="44"/>
          <w:szCs w:val="44"/>
        </w:rPr>
        <w:t>会费的通知</w:t>
      </w:r>
    </w:p>
    <w:p>
      <w:pPr>
        <w:jc w:val="center"/>
        <w:rPr>
          <w:rFonts w:hint="eastAsia" w:ascii="宋体" w:hAnsi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58" w:lineRule="auto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各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有关</w:t>
      </w:r>
      <w:r>
        <w:rPr>
          <w:rFonts w:hint="eastAsia" w:ascii="仿宋" w:hAnsi="仿宋" w:eastAsia="仿宋" w:cs="仿宋"/>
          <w:b/>
          <w:sz w:val="28"/>
          <w:szCs w:val="28"/>
        </w:rPr>
        <w:t>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感谢各位会员单位对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济南市科技服务业协会</w:t>
      </w:r>
      <w:r>
        <w:rPr>
          <w:rFonts w:hint="eastAsia" w:ascii="仿宋" w:hAnsi="仿宋" w:eastAsia="仿宋" w:cs="仿宋"/>
          <w:sz w:val="28"/>
          <w:szCs w:val="28"/>
        </w:rPr>
        <w:t>有关工作给予的大力支持，在各会员单位的积极配合下，协会圆满完成了2022年的各项工作。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协会</w:t>
      </w:r>
      <w:r>
        <w:rPr>
          <w:rFonts w:hint="eastAsia" w:ascii="仿宋" w:hAnsi="仿宋" w:eastAsia="仿宋" w:cs="仿宋"/>
          <w:sz w:val="28"/>
          <w:szCs w:val="28"/>
        </w:rPr>
        <w:t>将一如既往发挥桥梁纽带作用，不断提高对会员单位的服务质量和有效开展各项会员活动。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8"/>
          <w:szCs w:val="28"/>
          <w:shd w:val="clear" w:color="auto" w:fill="FFFFFF"/>
        </w:rPr>
        <w:t>为维护广大会员单位的利益，保障协会工作的正常运行，根据</w:t>
      </w:r>
      <w:r>
        <w:rPr>
          <w:rFonts w:hint="eastAsia" w:ascii="仿宋" w:hAnsi="仿宋" w:eastAsia="仿宋" w:cs="仿宋"/>
          <w:sz w:val="28"/>
          <w:szCs w:val="28"/>
        </w:rPr>
        <w:t>协会章程和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8"/>
          <w:szCs w:val="28"/>
          <w:shd w:val="clear" w:color="auto" w:fill="FFFFFF"/>
        </w:rPr>
        <w:t>《</w:t>
      </w:r>
      <w:bookmarkStart w:id="0" w:name="_Toc462297398"/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济南市科技服务业协会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会费管理办法</w:t>
      </w:r>
      <w:bookmarkEnd w:id="0"/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8"/>
          <w:szCs w:val="28"/>
          <w:shd w:val="clear" w:color="auto" w:fill="FFFFFF"/>
        </w:rPr>
        <w:t>》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28"/>
          <w:szCs w:val="28"/>
          <w:shd w:val="clear" w:color="auto" w:fill="FFFFFF"/>
          <w:lang w:eastAsia="zh-CN"/>
        </w:rPr>
        <w:t>及</w:t>
      </w:r>
      <w:r>
        <w:rPr>
          <w:rFonts w:hint="eastAsia" w:ascii="仿宋" w:hAnsi="仿宋" w:eastAsia="仿宋" w:cs="仿宋"/>
          <w:sz w:val="28"/>
          <w:szCs w:val="28"/>
        </w:rPr>
        <w:t>会员大会决议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现将20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sz w:val="28"/>
          <w:szCs w:val="28"/>
        </w:rPr>
        <w:t>年度会费缴纳标准通知如下：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2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一、会费标准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58" w:lineRule="auto"/>
        <w:ind w:left="1060" w:left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会员单位：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00元/年;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58" w:lineRule="auto"/>
        <w:ind w:left="1060" w:left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理事单位：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</w:rPr>
        <w:t>00元/年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58" w:lineRule="auto"/>
        <w:ind w:left="1060" w:left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会长</w:t>
      </w:r>
      <w:r>
        <w:rPr>
          <w:rFonts w:hint="eastAsia" w:ascii="仿宋" w:hAnsi="仿宋" w:eastAsia="仿宋" w:cs="仿宋"/>
          <w:sz w:val="28"/>
          <w:szCs w:val="28"/>
        </w:rPr>
        <w:t>单位：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000元/年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58" w:lineRule="auto"/>
        <w:ind w:left="1060" w:left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会长</w:t>
      </w:r>
      <w:r>
        <w:rPr>
          <w:rFonts w:hint="eastAsia" w:ascii="仿宋" w:hAnsi="仿宋" w:eastAsia="仿宋" w:cs="仿宋"/>
          <w:sz w:val="28"/>
          <w:szCs w:val="28"/>
        </w:rPr>
        <w:t>单位：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000元/年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numPr>
          <w:ilvl w:val="0"/>
          <w:numId w:val="1"/>
        </w:numPr>
        <w:spacing w:line="360" w:lineRule="auto"/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会费缴纳方式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通过对公转账或银行汇款至协会账户：</w:t>
      </w:r>
    </w:p>
    <w:tbl>
      <w:tblPr>
        <w:tblStyle w:val="6"/>
        <w:tblW w:w="84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9"/>
        <w:gridCol w:w="69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79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开户银行</w:t>
            </w:r>
          </w:p>
        </w:tc>
        <w:tc>
          <w:tcPr>
            <w:tcW w:w="698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中国工商银行济南文东支行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479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帐    号</w:t>
            </w:r>
          </w:p>
        </w:tc>
        <w:tc>
          <w:tcPr>
            <w:tcW w:w="698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en-US" w:eastAsia="zh-CN"/>
              </w:rPr>
              <w:t>160213120900007</w:t>
            </w:r>
            <w:r>
              <w:rPr>
                <w:rFonts w:hint="eastAsia" w:asciiTheme="minorEastAsia" w:hAnsiTheme="minorEastAsia" w:cstheme="minorEastAsia"/>
                <w:kern w:val="0"/>
                <w:sz w:val="28"/>
                <w:szCs w:val="28"/>
                <w:lang w:val="en-US" w:eastAsia="zh-CN"/>
              </w:rPr>
              <w:t>7326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479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户    名</w:t>
            </w:r>
          </w:p>
        </w:tc>
        <w:tc>
          <w:tcPr>
            <w:tcW w:w="698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济南市科技服务业协会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8460" w:type="dxa"/>
            <w:gridSpan w:val="2"/>
            <w:noWrap w:val="0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  <w:t>备注：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理事及监事单位名单按相应收费标准汇款，会员单位以交款信息确认。</w:t>
            </w:r>
          </w:p>
        </w:tc>
      </w:tr>
    </w:tbl>
    <w:p>
      <w:pPr>
        <w:numPr>
          <w:ilvl w:val="0"/>
          <w:numId w:val="1"/>
        </w:num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会费缴纳时间：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截至</w:t>
      </w: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023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08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日前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1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40" w:line="336" w:lineRule="auto"/>
        <w:ind w:left="0" w:leftChars="0"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相关说明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1.汇款时须注明用途，用本单位账号汇款请注明“2023年度会费”，由个人或其他账号汇款的，须注明“**公司2023年会费”，以便核对信息。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"mailto:缴纳会费按银行汇款方式，汇款后请将银行回执单、单位名称、通讯地址及联系人信息发送邮件至sdfhypxh@163.com进行dqe"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汇款后请将银行回单、信息回执表（详见附件1）发送至JNSTSA@163.com，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以便秘书处统计确认。我会收到会费后根据信息回执表中提供的邮箱发送电子版《山东省社会团体会费票据》。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1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40" w:line="336" w:lineRule="auto"/>
        <w:ind w:left="0" w:leftChars="0"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新入会单位登记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新申请入会单位须填写济南市科技服务业协会《会员登记表》（附件2）或登陆济南市科技服务业协会网站（http://www.jnstsa.org.cn/）首页“入会指南”填写相关信息。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1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40" w:line="336" w:lineRule="auto"/>
        <w:ind w:left="0" w:leftChars="0"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其他事项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1、请各会员单位接到通知后，根据本单位在协会承担的职务，对应会费标准和规定时间缴纳会费。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2、缴纳会费是会员单位应履行的义务，也是协会服务会员，开展工作的物质基础。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3、根据协会章程规定：“逾期一年不缴纳会费单位，则视为自动退会”。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4.信息变更：若企业名称发生变更或企业变更其他信息，请及时联系秘书处进行会员信息更新。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36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协会的发展离不开会员单位的支持，</w:t>
      </w:r>
      <w:r>
        <w:rPr>
          <w:rFonts w:hint="eastAsia" w:ascii="仿宋" w:hAnsi="仿宋" w:eastAsia="仿宋" w:cs="仿宋"/>
          <w:sz w:val="28"/>
          <w:szCs w:val="28"/>
        </w:rPr>
        <w:t>请随时与秘书处联系，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我们将</w:t>
      </w:r>
      <w:r>
        <w:rPr>
          <w:rFonts w:hint="eastAsia" w:ascii="仿宋" w:hAnsi="仿宋" w:eastAsia="仿宋" w:cs="仿宋"/>
          <w:sz w:val="28"/>
          <w:szCs w:val="28"/>
        </w:rPr>
        <w:t>虚心听取会员的合理化建议，不断完善协会工作方式和思路，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积极</w:t>
      </w:r>
      <w:r>
        <w:rPr>
          <w:rFonts w:hint="eastAsia" w:ascii="仿宋" w:hAnsi="仿宋" w:eastAsia="仿宋" w:cs="仿宋"/>
          <w:sz w:val="28"/>
          <w:szCs w:val="28"/>
        </w:rPr>
        <w:t>努力提供更好的服务。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秘书处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联系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方式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固定电话：</w:t>
      </w:r>
      <w:r>
        <w:rPr>
          <w:rFonts w:hint="eastAsia"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531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88889788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谷多祥：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18765825306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娜：</w:t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15650595211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李睿婷：</w:t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15650593088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电子邮箱：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"mailto:JNSTSA@163.com"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JNSTSA@163.com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28"/>
        </w:rPr>
        <w:t>信息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回执</w:t>
      </w:r>
      <w:r>
        <w:rPr>
          <w:rFonts w:hint="eastAsia" w:ascii="仿宋" w:hAnsi="仿宋" w:eastAsia="仿宋" w:cs="仿宋"/>
          <w:sz w:val="28"/>
          <w:szCs w:val="28"/>
        </w:rPr>
        <w:t>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会员登记表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济南市科技服务业协会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20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年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月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</w:t>
      </w:r>
      <w:bookmarkStart w:id="1" w:name="_GoBack"/>
      <w:bookmarkEnd w:id="1"/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日</w:t>
      </w:r>
    </w:p>
    <w:p>
      <w:pP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br w:type="page"/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、信息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回执</w:t>
      </w:r>
      <w:r>
        <w:rPr>
          <w:rFonts w:hint="eastAsia" w:ascii="仿宋" w:hAnsi="仿宋" w:eastAsia="仿宋" w:cs="仿宋"/>
          <w:sz w:val="28"/>
          <w:szCs w:val="28"/>
        </w:rPr>
        <w:t>表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44"/>
          <w:szCs w:val="44"/>
        </w:rPr>
      </w:pPr>
      <w:r>
        <w:rPr>
          <w:rFonts w:hint="eastAsia" w:ascii="仿宋" w:hAnsi="仿宋" w:eastAsia="仿宋" w:cs="仿宋"/>
          <w:sz w:val="44"/>
          <w:szCs w:val="44"/>
        </w:rPr>
        <w:t>信息</w:t>
      </w:r>
      <w:r>
        <w:rPr>
          <w:rFonts w:hint="eastAsia" w:ascii="仿宋" w:hAnsi="仿宋" w:eastAsia="仿宋" w:cs="仿宋"/>
          <w:sz w:val="44"/>
          <w:szCs w:val="44"/>
          <w:lang w:eastAsia="zh-CN"/>
        </w:rPr>
        <w:t>回执</w:t>
      </w:r>
      <w:r>
        <w:rPr>
          <w:rFonts w:hint="eastAsia" w:ascii="仿宋" w:hAnsi="仿宋" w:eastAsia="仿宋" w:cs="仿宋"/>
          <w:sz w:val="44"/>
          <w:szCs w:val="44"/>
        </w:rPr>
        <w:t>表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1"/>
        <w:gridCol w:w="64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单位名称</w:t>
            </w:r>
          </w:p>
        </w:tc>
        <w:tc>
          <w:tcPr>
            <w:tcW w:w="64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统一信用代码</w:t>
            </w:r>
          </w:p>
        </w:tc>
        <w:tc>
          <w:tcPr>
            <w:tcW w:w="64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单位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地址</w:t>
            </w:r>
          </w:p>
        </w:tc>
        <w:tc>
          <w:tcPr>
            <w:tcW w:w="64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开票信息</w:t>
            </w:r>
          </w:p>
        </w:tc>
        <w:tc>
          <w:tcPr>
            <w:tcW w:w="64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64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联系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电话</w:t>
            </w:r>
          </w:p>
        </w:tc>
        <w:tc>
          <w:tcPr>
            <w:tcW w:w="64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座机号码：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            ；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手机号码：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联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系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人</w:t>
            </w:r>
          </w:p>
        </w:tc>
        <w:tc>
          <w:tcPr>
            <w:tcW w:w="6461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</w:tbl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注：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填写完成后连同汇款回执发送至</w:t>
      </w:r>
      <w:r>
        <w:rPr>
          <w:rFonts w:hint="eastAsia" w:ascii="仿宋" w:hAnsi="仿宋" w:eastAsia="仿宋" w:cs="仿宋"/>
          <w:sz w:val="28"/>
          <w:szCs w:val="28"/>
        </w:rPr>
        <w:t>电子邮箱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：JNSTSA@163.com</w:t>
      </w:r>
    </w:p>
    <w:p>
      <w:pPr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-551815</wp:posOffset>
            </wp:positionV>
            <wp:extent cx="1847850" cy="604520"/>
            <wp:effectExtent l="0" t="0" r="0" b="5080"/>
            <wp:wrapNone/>
            <wp:docPr id="1" name="图片 1" descr="最终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最终版"/>
                    <pic:cNvPicPr>
                      <a:picLocks noChangeAspect="1"/>
                    </pic:cNvPicPr>
                  </pic:nvPicPr>
                  <pic:blipFill>
                    <a:blip r:embed="rId5"/>
                    <a:srcRect t="31143" b="3617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附件二：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会员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登记表</w:t>
      </w:r>
    </w:p>
    <w:p>
      <w:pPr>
        <w:jc w:val="right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sz w:val="24"/>
          <w:szCs w:val="24"/>
        </w:rPr>
        <w:t>编号：JNSTSA－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2023-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□□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-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□□□□</w:t>
      </w:r>
    </w:p>
    <w:p>
      <w:pPr>
        <w:ind w:left="89" w:leftChars="-295" w:hanging="708" w:hangingChars="295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申请日期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年  月  日</w:t>
      </w:r>
    </w:p>
    <w:tbl>
      <w:tblPr>
        <w:tblStyle w:val="5"/>
        <w:tblW w:w="978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1281"/>
        <w:gridCol w:w="725"/>
        <w:gridCol w:w="1221"/>
        <w:gridCol w:w="181"/>
        <w:gridCol w:w="732"/>
        <w:gridCol w:w="990"/>
        <w:gridCol w:w="1"/>
        <w:gridCol w:w="1235"/>
        <w:gridCol w:w="183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577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单位名称</w:t>
            </w:r>
          </w:p>
        </w:tc>
        <w:tc>
          <w:tcPr>
            <w:tcW w:w="5131" w:type="dxa"/>
            <w:gridSpan w:val="7"/>
            <w:tcBorders>
              <w:top w:val="single" w:color="auto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color="auto" w:sz="12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法人代表</w:t>
            </w:r>
          </w:p>
        </w:tc>
        <w:tc>
          <w:tcPr>
            <w:tcW w:w="1837" w:type="dxa"/>
            <w:tcBorders>
              <w:top w:val="single" w:color="auto" w:sz="12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577" w:type="dxa"/>
            <w:tcBorders>
              <w:top w:val="single" w:color="auto" w:sz="12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联系电话</w:t>
            </w:r>
          </w:p>
        </w:tc>
        <w:tc>
          <w:tcPr>
            <w:tcW w:w="5131" w:type="dxa"/>
            <w:gridSpan w:val="7"/>
            <w:tcBorders>
              <w:top w:val="single" w:color="auto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color="auto" w:sz="12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837" w:type="dxa"/>
            <w:tcBorders>
              <w:top w:val="single" w:color="auto" w:sz="12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9780" w:type="dxa"/>
            <w:gridSpan w:val="10"/>
            <w:tcBorders>
              <w:top w:val="single" w:color="auto" w:sz="6" w:space="0"/>
              <w:bottom w:val="single" w:color="auto" w:sz="6" w:space="0"/>
            </w:tcBorders>
            <w:shd w:val="clear" w:color="auto" w:fill="E0E0E0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单 位 负 责 人 资 料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7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姓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2006" w:type="dxa"/>
            <w:gridSpan w:val="2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职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务</w:t>
            </w:r>
          </w:p>
        </w:tc>
        <w:tc>
          <w:tcPr>
            <w:tcW w:w="1904" w:type="dxa"/>
            <w:gridSpan w:val="4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手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机</w:t>
            </w:r>
          </w:p>
        </w:tc>
        <w:tc>
          <w:tcPr>
            <w:tcW w:w="183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7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身份证号</w:t>
            </w:r>
          </w:p>
        </w:tc>
        <w:tc>
          <w:tcPr>
            <w:tcW w:w="2006" w:type="dxa"/>
            <w:gridSpan w:val="2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政治面貌</w:t>
            </w:r>
          </w:p>
        </w:tc>
        <w:tc>
          <w:tcPr>
            <w:tcW w:w="1904" w:type="dxa"/>
            <w:gridSpan w:val="4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83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9780" w:type="dxa"/>
            <w:gridSpan w:val="10"/>
            <w:tcBorders>
              <w:top w:val="single" w:color="auto" w:sz="6" w:space="0"/>
              <w:bottom w:val="single" w:color="auto" w:sz="6" w:space="0"/>
            </w:tcBorders>
            <w:shd w:val="clear" w:color="auto" w:fill="E0E0E0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单 位 联 络 人 资 料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7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姓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1281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部门</w:t>
            </w:r>
          </w:p>
        </w:tc>
        <w:tc>
          <w:tcPr>
            <w:tcW w:w="1221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gridSpan w:val="2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职务</w:t>
            </w:r>
          </w:p>
        </w:tc>
        <w:tc>
          <w:tcPr>
            <w:tcW w:w="991" w:type="dxa"/>
            <w:gridSpan w:val="2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手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机</w:t>
            </w:r>
          </w:p>
        </w:tc>
        <w:tc>
          <w:tcPr>
            <w:tcW w:w="183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7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办公电话</w:t>
            </w:r>
          </w:p>
        </w:tc>
        <w:tc>
          <w:tcPr>
            <w:tcW w:w="2006" w:type="dxa"/>
            <w:gridSpan w:val="2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传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真</w:t>
            </w:r>
          </w:p>
        </w:tc>
        <w:tc>
          <w:tcPr>
            <w:tcW w:w="1904" w:type="dxa"/>
            <w:gridSpan w:val="4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83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9780" w:type="dxa"/>
            <w:gridSpan w:val="10"/>
            <w:tcBorders>
              <w:top w:val="single" w:color="auto" w:sz="6" w:space="0"/>
              <w:bottom w:val="single" w:color="auto" w:sz="6" w:space="0"/>
            </w:tcBorders>
            <w:shd w:val="clear" w:color="auto" w:fill="E0E0E0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单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位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资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料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7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企业类型</w:t>
            </w:r>
          </w:p>
        </w:tc>
        <w:tc>
          <w:tcPr>
            <w:tcW w:w="3227" w:type="dxa"/>
            <w:gridSpan w:val="3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904" w:type="dxa"/>
            <w:gridSpan w:val="4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eastAsia="zh-CN"/>
              </w:rPr>
              <w:t>年营业额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（万元）</w:t>
            </w:r>
          </w:p>
        </w:tc>
        <w:tc>
          <w:tcPr>
            <w:tcW w:w="3072" w:type="dxa"/>
            <w:gridSpan w:val="2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4" w:hRule="atLeast"/>
          <w:jc w:val="center"/>
        </w:trPr>
        <w:tc>
          <w:tcPr>
            <w:tcW w:w="157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单位简介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（业务范围）</w:t>
            </w:r>
          </w:p>
        </w:tc>
        <w:tc>
          <w:tcPr>
            <w:tcW w:w="8203" w:type="dxa"/>
            <w:gridSpan w:val="9"/>
            <w:tcBorders>
              <w:top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7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单位地址</w:t>
            </w:r>
          </w:p>
        </w:tc>
        <w:tc>
          <w:tcPr>
            <w:tcW w:w="5130" w:type="dxa"/>
            <w:gridSpan w:val="6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gridSpan w:val="2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邮编</w:t>
            </w:r>
          </w:p>
        </w:tc>
        <w:tc>
          <w:tcPr>
            <w:tcW w:w="1837" w:type="dxa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  <w:jc w:val="center"/>
        </w:trPr>
        <w:tc>
          <w:tcPr>
            <w:tcW w:w="1577" w:type="dxa"/>
            <w:tcBorders>
              <w:top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pacing w:val="-20"/>
                <w:sz w:val="24"/>
                <w:szCs w:val="24"/>
              </w:rPr>
              <w:t>申请会员级别</w:t>
            </w:r>
          </w:p>
        </w:tc>
        <w:tc>
          <w:tcPr>
            <w:tcW w:w="8203" w:type="dxa"/>
            <w:gridSpan w:val="9"/>
            <w:tcBorders>
              <w:top w:val="single" w:color="auto" w:sz="6" w:space="0"/>
              <w:left w:val="single" w:color="auto" w:sz="8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会 员         □ 理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事          □ 副会长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  <w:jc w:val="center"/>
        </w:trPr>
        <w:tc>
          <w:tcPr>
            <w:tcW w:w="1577" w:type="dxa"/>
            <w:tcBorders>
              <w:top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主要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业绩</w:t>
            </w:r>
          </w:p>
        </w:tc>
        <w:tc>
          <w:tcPr>
            <w:tcW w:w="3408" w:type="dxa"/>
            <w:gridSpan w:val="4"/>
            <w:tcBorders>
              <w:top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722" w:type="dxa"/>
            <w:gridSpan w:val="2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eastAsia="zh-CN"/>
              </w:rPr>
              <w:t>相关资质证书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及证书号</w:t>
            </w:r>
          </w:p>
        </w:tc>
        <w:tc>
          <w:tcPr>
            <w:tcW w:w="3073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4985" w:type="dxa"/>
            <w:gridSpan w:val="5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单位意见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（公章）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righ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年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月  日</w:t>
            </w:r>
          </w:p>
        </w:tc>
        <w:tc>
          <w:tcPr>
            <w:tcW w:w="4795" w:type="dxa"/>
            <w:gridSpan w:val="5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协会审批意见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公章）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right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年  月  日</w:t>
            </w:r>
          </w:p>
        </w:tc>
      </w:tr>
    </w:tbl>
    <w:p>
      <w:pPr>
        <w:rPr>
          <w:rFonts w:hint="eastAsia" w:ascii="仿宋" w:hAnsi="仿宋" w:eastAsia="仿宋" w:cs="仿宋"/>
          <w:sz w:val="2"/>
          <w:szCs w:val="2"/>
          <w:lang w:val="en-US" w:eastAsia="zh-CN"/>
        </w:rPr>
      </w:pPr>
      <w:r>
        <w:rPr>
          <w:rFonts w:hint="eastAsia" w:ascii="仿宋" w:hAnsi="仿宋" w:eastAsia="仿宋" w:cs="仿宋"/>
          <w:sz w:val="2"/>
          <w:szCs w:val="2"/>
          <w:lang w:val="en-US" w:eastAsia="zh-CN"/>
        </w:rPr>
        <w:br w:type="page"/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 w:themeColor="text1"/>
          <w:spacing w:val="8"/>
          <w:sz w:val="36"/>
          <w:szCs w:val="36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-551815</wp:posOffset>
            </wp:positionV>
            <wp:extent cx="1847850" cy="604520"/>
            <wp:effectExtent l="0" t="0" r="0" b="5080"/>
            <wp:wrapNone/>
            <wp:docPr id="5" name="图片 5" descr="最终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最终版"/>
                    <pic:cNvPicPr>
                      <a:picLocks noChangeAspect="1"/>
                    </pic:cNvPicPr>
                  </pic:nvPicPr>
                  <pic:blipFill>
                    <a:blip r:embed="rId5"/>
                    <a:srcRect t="31143" b="3617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 w:themeColor="text1"/>
          <w:spacing w:val="8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 w:themeColor="text1"/>
          <w:spacing w:val="8"/>
          <w:sz w:val="36"/>
          <w:szCs w:val="36"/>
          <w:shd w:val="clear" w:fill="FFFFFF"/>
          <w:lang w:eastAsia="zh-CN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 w:themeColor="text1"/>
          <w:spacing w:val="8"/>
          <w:sz w:val="36"/>
          <w:szCs w:val="36"/>
          <w:shd w:val="clear" w:fill="FFFFFF"/>
          <w14:textFill>
            <w14:solidFill>
              <w14:schemeClr w14:val="tx1"/>
            </w14:solidFill>
          </w14:textFill>
        </w:rPr>
        <w:t>科技服务业协会入会申请书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9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我单位自愿加入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科技服务业协会，遵守协会章程，执行协会决议，按时缴纳会费，支持协会工作，并积极完成协会委托的各项任务，为促进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济南市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科技服务业创新发展做出积极贡献。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9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9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right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申请单位（公章）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righ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right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法人代表（签字）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righ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 xml:space="preserve">年 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 xml:space="preserve">月 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sz w:val="2"/>
          <w:szCs w:val="2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BC692D-5C37-4EB6-A02E-DE14DDDF4F8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AD746B2-CB2B-4E58-850E-D3AC7F0CAF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04B9BE6-BAD9-4B48-9CAA-14C137EE880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5CBAD13-F212-4FDD-8C79-766AECA45E8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A218511-6AA6-4989-9751-56732C8915B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826831E-E1FE-459C-81B0-8CB9BA603D1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D7BCD044-2E30-4A64-B091-9AFA96E591F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8596FD"/>
    <w:multiLevelType w:val="singleLevel"/>
    <w:tmpl w:val="1D8596F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3MTFhYTJiYjU3MGU2NTgxMDQ2YTNmMTVjY2NjYWYifQ=="/>
  </w:docVars>
  <w:rsids>
    <w:rsidRoot w:val="34801328"/>
    <w:rsid w:val="02E05569"/>
    <w:rsid w:val="057D647D"/>
    <w:rsid w:val="05CA40C7"/>
    <w:rsid w:val="06DB15B0"/>
    <w:rsid w:val="09095D5A"/>
    <w:rsid w:val="0A551B8F"/>
    <w:rsid w:val="0F9147D0"/>
    <w:rsid w:val="1034712E"/>
    <w:rsid w:val="10710382"/>
    <w:rsid w:val="10B75021"/>
    <w:rsid w:val="12EC410C"/>
    <w:rsid w:val="13E640E2"/>
    <w:rsid w:val="17410DED"/>
    <w:rsid w:val="1B5D17CC"/>
    <w:rsid w:val="1E407CEF"/>
    <w:rsid w:val="20E5102D"/>
    <w:rsid w:val="21136692"/>
    <w:rsid w:val="224F48DF"/>
    <w:rsid w:val="242D5F16"/>
    <w:rsid w:val="248441D9"/>
    <w:rsid w:val="24D579C4"/>
    <w:rsid w:val="2CBF5B79"/>
    <w:rsid w:val="2D584589"/>
    <w:rsid w:val="2FE12F95"/>
    <w:rsid w:val="34475949"/>
    <w:rsid w:val="34801328"/>
    <w:rsid w:val="371B63E8"/>
    <w:rsid w:val="382B2D51"/>
    <w:rsid w:val="397A3C48"/>
    <w:rsid w:val="3C054DDA"/>
    <w:rsid w:val="3C7A7862"/>
    <w:rsid w:val="3D25741A"/>
    <w:rsid w:val="3F2E356F"/>
    <w:rsid w:val="42DA3803"/>
    <w:rsid w:val="43E60CC3"/>
    <w:rsid w:val="44124459"/>
    <w:rsid w:val="455601A5"/>
    <w:rsid w:val="47A06CD6"/>
    <w:rsid w:val="4C9570A0"/>
    <w:rsid w:val="4D012E3F"/>
    <w:rsid w:val="5021682E"/>
    <w:rsid w:val="5558009A"/>
    <w:rsid w:val="55DF47F4"/>
    <w:rsid w:val="57625148"/>
    <w:rsid w:val="5B3E067B"/>
    <w:rsid w:val="5EC7073A"/>
    <w:rsid w:val="6008725C"/>
    <w:rsid w:val="62F6127D"/>
    <w:rsid w:val="631240BF"/>
    <w:rsid w:val="6326072F"/>
    <w:rsid w:val="686E3952"/>
    <w:rsid w:val="693B00D6"/>
    <w:rsid w:val="6AFC1C9E"/>
    <w:rsid w:val="6BC7242C"/>
    <w:rsid w:val="70471638"/>
    <w:rsid w:val="710F2070"/>
    <w:rsid w:val="74211980"/>
    <w:rsid w:val="784F737E"/>
    <w:rsid w:val="7AE85423"/>
    <w:rsid w:val="7CB42479"/>
    <w:rsid w:val="7E2D4DC2"/>
    <w:rsid w:val="7EB72D30"/>
    <w:rsid w:val="7F427ECB"/>
    <w:rsid w:val="7F642F75"/>
    <w:rsid w:val="7FB72E36"/>
    <w:rsid w:val="7FBC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1244</Words>
  <Characters>1436</Characters>
  <Lines>0</Lines>
  <Paragraphs>0</Paragraphs>
  <TotalTime>0</TotalTime>
  <ScaleCrop>false</ScaleCrop>
  <LinksUpToDate>false</LinksUpToDate>
  <CharactersWithSpaces>1578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2019-06-24T02:32:00Z</dcterms:created>
  <dc:creator>孟繁华</dc:creator>
  <cp:lastModifiedBy>Mia</cp:lastModifiedBy>
  <cp:lastPrinted>2022-07-13T09:23:00Z</cp:lastPrinted>
  <dcterms:modified xsi:type="dcterms:W3CDTF">2023-06-01T08:17:41Z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369315666_embed</vt:lpwstr>
  </property>
  <property fmtid="{D5CDD505-2E9C-101B-9397-08002B2CF9AE}" pid="4" name="ICV">
    <vt:lpwstr>BF7D7C718C474B39B48D7F7055C748B6</vt:lpwstr>
  </property>
</Properties>
</file>